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286.0" w:type="dxa"/>
        <w:jc w:val="left"/>
        <w:tblInd w:w="-108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2103"/>
        <w:gridCol w:w="403"/>
        <w:gridCol w:w="2273"/>
        <w:gridCol w:w="1007"/>
        <w:gridCol w:w="695"/>
        <w:gridCol w:w="84"/>
        <w:gridCol w:w="2721"/>
        <w:tblGridChange w:id="0">
          <w:tblGrid>
            <w:gridCol w:w="2103"/>
            <w:gridCol w:w="403"/>
            <w:gridCol w:w="2273"/>
            <w:gridCol w:w="1007"/>
            <w:gridCol w:w="695"/>
            <w:gridCol w:w="84"/>
            <w:gridCol w:w="2721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gridSpan w:val="7"/>
            <w:shd w:fill="d9d9d9" w:val="clear"/>
            <w:vAlign w:val="center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  <w:rtl w:val="0"/>
              </w:rPr>
              <w:t xml:space="preserve">ZGŁOSZENIE INDYWIDUALNE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6" w:hRule="atLeast"/>
          <w:tblHeader w:val="0"/>
        </w:trPr>
        <w:tc>
          <w:tcPr>
            <w:gridSpan w:val="2"/>
            <w:shd w:fill="d9d9d9" w:val="clear"/>
            <w:vAlign w:val="cente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d9d9d9" w:val="clear"/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Kierowca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d9d9d9" w:val="clear"/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Pilot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gridSpan w:val="2"/>
            <w:shd w:fill="d9d9d9" w:val="clear"/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Nazwisko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gridSpan w:val="2"/>
            <w:shd w:fill="d9d9d9" w:val="clear"/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Imię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gridSpan w:val="2"/>
            <w:shd w:fill="d9d9d9" w:val="clear"/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Data urodzenia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gridSpan w:val="2"/>
            <w:shd w:fill="d9d9d9" w:val="clear"/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Tel. kontaktowy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gridSpan w:val="2"/>
            <w:shd w:fill="d9d9d9" w:val="clear"/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Adres e-mail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gridSpan w:val="2"/>
            <w:shd w:fill="d9d9d9" w:val="clear"/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Przynależność klubowa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gridSpan w:val="2"/>
            <w:shd w:fill="d9d9d9" w:val="clear"/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Nr i kat. prawa jazdy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6" w:hRule="atLeast"/>
          <w:tblHeader w:val="0"/>
        </w:trPr>
        <w:tc>
          <w:tcPr>
            <w:gridSpan w:val="2"/>
            <w:shd w:fill="d9d9d9" w:val="clear"/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Stopień i Nr licencji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(jeżeli dotyczy – PRO)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shd w:fill="ffff00" w:val="clear"/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Kontakt I.C.E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08" w:hRule="atLeast"/>
          <w:tblHeader w:val="0"/>
        </w:trPr>
        <w:tc>
          <w:tcPr>
            <w:vMerge w:val="restart"/>
            <w:shd w:fill="ffff00" w:val="clear"/>
            <w:vAlign w:val="center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 nagłym przypadku proszę powiadomić:</w:t>
            </w:r>
          </w:p>
        </w:tc>
        <w:tc>
          <w:tcPr>
            <w:gridSpan w:val="3"/>
            <w:shd w:fill="ffff00" w:val="clear"/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Imię i nazwisko:</w:t>
            </w:r>
          </w:p>
        </w:tc>
        <w:tc>
          <w:tcPr>
            <w:gridSpan w:val="3"/>
            <w:shd w:fill="ffff00" w:val="clear"/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Nr telefonu:</w:t>
            </w:r>
          </w:p>
        </w:tc>
      </w:tr>
      <w:tr>
        <w:trPr>
          <w:cantSplit w:val="1"/>
          <w:trHeight w:val="452" w:hRule="atLeast"/>
          <w:tblHeader w:val="0"/>
        </w:trPr>
        <w:tc>
          <w:tcPr>
            <w:vMerge w:val="continue"/>
            <w:shd w:fill="ffff00" w:val="clear"/>
            <w:vAlign w:val="center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7"/>
            <w:shd w:fill="d9d9d9" w:val="clear"/>
            <w:vAlign w:val="center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  <w:rtl w:val="0"/>
              </w:rPr>
              <w:t xml:space="preserve">SZCZEGÓŁY DOTYCZĄCE SAMOCHODU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Marka:</w:t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d9d9d9" w:val="clear"/>
            <w:vAlign w:val="center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-173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Nr rejestracyjny: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Model:</w:t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d9d9d9" w:val="clear"/>
            <w:vAlign w:val="center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Nr podwozia: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Rok produkcji:</w:t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d9d9d9" w:val="clear"/>
            <w:vAlign w:val="center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Poj. Skokowa: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Klasa:</w:t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d9d9d9" w:val="clear"/>
            <w:vAlign w:val="center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-315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Turbo (TAK/NIE):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37" w:hRule="atLeast"/>
          <w:tblHeader w:val="0"/>
        </w:trPr>
        <w:tc>
          <w:tcPr>
            <w:gridSpan w:val="6"/>
            <w:shd w:fill="d9d9d9" w:val="clear"/>
            <w:vAlign w:val="center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Samochód seryjny, zgodny z Przepisami Szczegółowymi dla Samochodów Seryjnych w AIS (TAK/NIE):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7"/>
            <w:shd w:fill="d9d9d9" w:val="clear"/>
            <w:vAlign w:val="center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  <w:rtl w:val="0"/>
              </w:rPr>
              <w:t xml:space="preserve">POLISA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98" w:hRule="atLeast"/>
          <w:tblHeader w:val="0"/>
        </w:trPr>
        <w:tc>
          <w:tcPr>
            <w:vMerge w:val="restart"/>
            <w:shd w:fill="d9d9d9" w:val="clear"/>
            <w:vAlign w:val="center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Ubezpieczenie OC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d9d9d9" w:val="clear"/>
            <w:vAlign w:val="center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Nazwa ubezpieczyciela</w:t>
            </w:r>
          </w:p>
        </w:tc>
        <w:tc>
          <w:tcPr>
            <w:gridSpan w:val="2"/>
            <w:shd w:fill="d9d9d9" w:val="clear"/>
            <w:vAlign w:val="center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Nr polisy</w:t>
            </w:r>
          </w:p>
        </w:tc>
      </w:tr>
      <w:tr>
        <w:trPr>
          <w:cantSplit w:val="1"/>
          <w:trHeight w:val="397" w:hRule="atLeast"/>
          <w:tblHeader w:val="0"/>
        </w:trPr>
        <w:tc>
          <w:tcPr>
            <w:vMerge w:val="continue"/>
            <w:shd w:fill="d9d9d9" w:val="clear"/>
            <w:vAlign w:val="center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7"/>
            <w:shd w:fill="d9d9d9" w:val="clear"/>
            <w:vAlign w:val="center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  <w:rtl w:val="0"/>
              </w:rPr>
              <w:t xml:space="preserve">OŚWIADCZENIE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Oświadczam, iż znane mi są ryzyko i niebezpieczeństwa związane z imprezami sportu motorowego i w razie wypadku lub innych podobnych okoliczności wynikających z mojego udziału w tej imprezie akceptuję pełną odpowiedzialność z tego tytułu i przyjmuję na siebie pełną odpowiedzialność za powstałe z mojej winy szkody, a także, nie będę występować względem Organizatora z roszczeniami wynikającymi z powyższych zdarzeń.</w:t>
            </w:r>
          </w:p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Kierowca oświadcza, że posiada aktualne ubezpieczenie OC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oraz (w przypadku zgłoszenia się do klasy innej niż PRO) nie posiada licencji kierowcy sportu samochodowego, w rozumieniu przepisów PZM, za wyjątkiem zawodników posiadających licencje, wymienionych w art. 1.1 Regulaminu AIS.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Deklaruję także pełną znajomość przepisów FIA i regulaminów sportowych PZM odnoszących się do sportu samochodowego oraz regulaminu uzupełniającego imprezy, w oparciu o które zorganizowana została impreza oraz gwarantuję podporządkowanie się wszystkim tym przepisom bez wyjątku, oraz uznaję jako jedyne władze te, które zostały ustalone przez PZM.</w:t>
            </w:r>
          </w:p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Oświadczam, iż wszystkie dane zamieszczone w powyższym formularzu (w szczególności dane osobowe, numery stosownych dokumentów) są zgodne ze stanem faktycznym. Moim podpisem poświadczam, że informacje zawarte w zgłoszeniu są prawdziwe i akceptuję powyższe gwarancje oraz wszystkie warunki związane z moim udziałem w imprezie.</w:t>
            </w:r>
          </w:p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 związku z Rozporządzeniem Parlamentu Europejskiego i Rady (UE) 2016/679 z dnia 27 kwietnia 2016 r. w sprawie ochrony danych osobowych w skrócie RODO, wyrażam zgodę na przetwarzanie moich danych osobowych przez Automobilklub Mielecki na zasadach opisanych poniżej oraz przyjmuję do wiadomości, że:</w:t>
            </w:r>
          </w:p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1. Administratorem danych osobowych jest Automobilklub Mielecki (AM) z siedzibą 39-300 Mielec, ul. Sportowa 1</w:t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2. Podanie danych jest dobrowolne, jednakże odmowa ich podania jest równoznaczna z brakiem możliwości wzięcia udziału w imprezie</w:t>
            </w:r>
          </w:p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3. Moje dane osobowe będą przetwarzane w celu: </w:t>
            </w:r>
          </w:p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a. uczestnictwa w imprezie, w tym klasyfikowania w wynikach imprezy;</w:t>
            </w:r>
          </w:p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b. potwierdzania przynależności klubowej;</w:t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c. publikacji mojego wizerunku, np. zdjęcia z uczestnictwa imprezie, z rozdania nagród, itp.;</w:t>
            </w:r>
          </w:p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d. podlegania ew. odpowiedzialności dyscyplinarnej.</w:t>
            </w:r>
          </w:p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4. Podstawą prawną przetwarzania danych osobowych jest art. 6 ust. 1 lit. a RODO tj. moja zgoda, którą mam prawo wycofać w każdym czasie poprzez złożenie pisemnej rezygnacji z udziału w imprezie, zawierającej wycofanie mojej zgody na przetwarzanie danych osobowych.</w:t>
            </w:r>
          </w:p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5. Odbiorcą danych osobowych będą np.:</w:t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a. Polski Związek Motorowy (PZM)</w:t>
            </w:r>
          </w:p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b. obsługa zabezpieczenia medyczno-ratowniczego imprezy;</w:t>
            </w:r>
          </w:p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c. firmy ubezpieczeniowe, np. wystawiające polisy ubezpieczeniowe</w:t>
            </w:r>
          </w:p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d. firmy IT obsługujące systemy informatyczne, w których m.in. znajdują się dane osobowe</w:t>
            </w:r>
          </w:p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e. firmy pocztowe i kurierskie, zapewniające wymianę korespondencji pomiędzy uczestnikiem a AM</w:t>
            </w:r>
          </w:p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6. AM nie będzie przekazywać danych osobowych do państwa trzeciego ani organizacji międzynarodowej poza Europejski Obszar Gospodarczy.</w:t>
            </w:r>
          </w:p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7. AM będzie przechowywać dane osobowe w przypadku dokumentów imprezy – przez okres 2 lat. W przypadku wyników – bezterminowo. W przypadku postępowania dyscyplinarnego zgodnie z procedurą regulującą to postępowanie.</w:t>
            </w:r>
          </w:p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8. Przysługuje mi prawo: </w:t>
            </w:r>
          </w:p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a. żądania od AM dostępu do danych osobowych, ich sprostowania oraz otrzymania kopii tych danych, jak również otrzymania pełnej informacji o ich przetwarzaniu</w:t>
            </w:r>
          </w:p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b. żądania od AM usunięcia danych osobowych lub ograniczenia ich przetwarzania wyłącznie do ich przechowywania; AM poinformuje mnie o uwzględnieniu mojego żądania lub poda przyczyny, dla których żądanie nie może być zrealizowane</w:t>
            </w:r>
          </w:p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c. otrzymania od AM podanych przeze mnie danych w postaci pliku komputerowego w powszechnie używanym formacie lub przesłania tego pliku innemu administratorowi</w:t>
            </w:r>
          </w:p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d. wniesienia skargi do Prezesa Urzędu Ochrony Danych Osobowych, na przetwarzanie danych osobowych przez AM, jeżeli uznam, że przetwarzanie danych osobowych narusza przepisy RODO</w:t>
            </w:r>
          </w:p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9. Wszelkie wnioski, pytania i żądania związane z tym przetwarzaniem mogę kierować do inspektora ochrony danych AM na adres e-mail: automobilmielec@poczta.fm</w:t>
            </w:r>
          </w:p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ff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Zgłoszenie należy przesłać pod adres e-mail: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ff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automobilmielec@poczta.fm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97" w:hRule="atLeast"/>
          <w:tblHeader w:val="0"/>
        </w:trPr>
        <w:tc>
          <w:tcPr>
            <w:gridSpan w:val="7"/>
            <w:vAlign w:val="top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right" w:leader="none" w:pos="2265"/>
                <w:tab w:val="left" w:leader="none" w:pos="3390"/>
                <w:tab w:val="right" w:leader="none" w:pos="5670"/>
                <w:tab w:val="left" w:leader="none" w:pos="6810"/>
                <w:tab w:val="right" w:leader="none" w:pos="9072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  <w:tab/>
              <w:tab/>
              <w:tab/>
              <w:tab/>
            </w:r>
          </w:p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1125"/>
                <w:tab w:val="center" w:leader="none" w:pos="4515"/>
                <w:tab w:val="center" w:leader="none" w:pos="7920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  <w:t xml:space="preserve">Miejscowość, data</w:t>
              <w:tab/>
              <w:t xml:space="preserve">* Podpis kierowcy</w:t>
              <w:tab/>
              <w:t xml:space="preserve">* Podpis pilota</w:t>
            </w:r>
          </w:p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1125"/>
                <w:tab w:val="center" w:leader="none" w:pos="4515"/>
                <w:tab w:val="center" w:leader="none" w:pos="7920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*Podpisywać własnoręcznie, podczas Odbioru Administracyjnego w biurze imprezy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even"/>
      <w:footerReference r:id="rId8" w:type="default"/>
      <w:footerReference r:id="rId9" w:type="even"/>
      <w:pgSz w:h="16838" w:w="11906" w:orient="portrait"/>
      <w:pgMar w:bottom="992" w:top="1134" w:left="1418" w:right="1418" w:header="454" w:footer="73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  <w:font w:name="Quattrocento San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Quattrocento Sans" w:cs="Quattrocento Sans" w:eastAsia="Quattrocento Sans" w:hAnsi="Quattrocento Sans"/>
        <w:b w:val="1"/>
        <w:bCs w:val="1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SPRINT O PUCHAR WÓJT GMINY NIWISKA, 25 PAŹDZIERNIKA 2026</w: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5529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114300" distR="114300">
          <wp:extent cx="1056005" cy="974725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56005" cy="97472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114300" distR="114300">
          <wp:extent cx="1295400" cy="862965"/>
          <wp:effectExtent b="0" l="0" r="0" t="0"/>
          <wp:docPr id="3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95400" cy="86296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114300" distR="114300">
          <wp:extent cx="952500" cy="951865"/>
          <wp:effectExtent b="0" l="0" r="0" t="0"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52500" cy="95186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Quattrocento Sans" w:cs="Quattrocento Sans" w:eastAsia="Quattrocento Sans" w:hAnsi="Quattrocento Sans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Quattrocento Sans" w:cs="Quattrocento Sans" w:eastAsia="Quattrocento Sans" w:hAnsi="Quattrocento Sans"/>
        <w:b w:val="1"/>
        <w:bCs w:val="1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SPRINT O PUCHAR WÓJT GMINY NIWISKA, 25 PAŹDZIERNIKA 2026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evenAndOddHeaders w:val="1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p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1.xml"/><Relationship Id="rId8" Type="http://schemas.openxmlformats.org/officeDocument/2006/relationships/footer" Target="footer2.xm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3.png"/><Relationship Id="rId3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